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12" w:rsidRDefault="00CC7112" w:rsidP="00CC7112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112年六月育樂幼兒園餐點表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CC7112" w:rsidTr="00B57763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CC7112" w:rsidRDefault="00CC711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CC7112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7112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CC7112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57763">
              <w:rPr>
                <w:rFonts w:ascii="華康標楷體" w:eastAsia="華康標楷體" w:hint="eastAsia"/>
              </w:rPr>
              <w:t>麵輪燒肉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蒸蛋</w:t>
            </w:r>
          </w:p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7112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CC7112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29032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筍絲豆干</w:t>
            </w:r>
          </w:p>
          <w:p w:rsidR="00CC7112" w:rsidRDefault="00CC7112" w:rsidP="00A46205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</w:p>
        </w:tc>
      </w:tr>
      <w:tr w:rsidR="00CC7112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CC7112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112" w:rsidRDefault="0029032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12" w:rsidRDefault="00CC711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馬鈴薯燉肉</w:t>
            </w:r>
          </w:p>
          <w:p w:rsidR="00CC7112" w:rsidRDefault="00CC711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 w:rsidR="00A4620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7112" w:rsidRDefault="0029032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日</w:t>
            </w:r>
            <w:r>
              <w:rPr>
                <w:rFonts w:ascii="華康標楷體" w:eastAsia="華康標楷體" w:hint="eastAsia"/>
              </w:rPr>
              <w:t>式飯糰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滷油豆腐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  <w:b/>
              </w:rPr>
            </w:pPr>
            <w:r>
              <w:rPr>
                <w:rFonts w:ascii="華康標楷體" w:eastAsia="華康標楷體" w:hint="eastAsia"/>
                <w:b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FD04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鬆餅+草莓牛奶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魚</w:t>
            </w:r>
            <w:r>
              <w:rPr>
                <w:rFonts w:ascii="華康標楷體" w:eastAsia="華康標楷體" w:hint="eastAsia"/>
              </w:rPr>
              <w:t>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FC016F"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ascii="華康標楷體" w:eastAsia="華康標楷體" w:hint="eastAsia"/>
              </w:rPr>
              <w:t xml:space="preserve">  螞蟻上樹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洋蔥沙茶肉絲 炸天婦羅</w:t>
            </w:r>
          </w:p>
          <w:p w:rsidR="008A5B43" w:rsidRDefault="008A5B43" w:rsidP="00A462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FC016F">
              <w:rPr>
                <w:rFonts w:ascii="華康標楷體" w:eastAsia="華康標楷體" w:hint="eastAsia"/>
              </w:rPr>
              <w:t>照燒雞翅</w:t>
            </w:r>
            <w:r>
              <w:rPr>
                <w:rFonts w:ascii="華康標楷體" w:eastAsia="華康標楷體" w:hint="eastAsia"/>
              </w:rPr>
              <w:t xml:space="preserve"> 香煎豆腐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蘿蔔大骨湯</w:t>
            </w:r>
            <w:r w:rsidR="00A4620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8A5B43" w:rsidTr="00CC7112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三菇肉絲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紅豆湯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燴三寶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咖哩雞  </w:t>
            </w:r>
            <w:r w:rsidR="00FC016F"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FC016F">
              <w:rPr>
                <w:rFonts w:ascii="華康標楷體" w:eastAsia="華康標楷體" w:hint="eastAsia"/>
              </w:rPr>
              <w:t>炒豆乾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3A2DF3" w:rsidP="003A2D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16F" w:rsidRDefault="008A5B43" w:rsidP="00FC016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FC016F">
              <w:rPr>
                <w:rFonts w:ascii="華康標楷體" w:eastAsia="華康標楷體" w:hint="eastAsia"/>
              </w:rPr>
              <w:t xml:space="preserve">海帶結燒肉  </w:t>
            </w:r>
            <w:r w:rsidR="00FC016F">
              <w:rPr>
                <w:rFonts w:ascii="標楷體" w:eastAsia="標楷體" w:hAnsi="標楷體" w:cs="新細明體" w:hint="eastAsia"/>
                <w:kern w:val="0"/>
              </w:rPr>
              <w:t>海帶豆干</w:t>
            </w:r>
          </w:p>
          <w:p w:rsidR="008A5B43" w:rsidRDefault="008A5B43" w:rsidP="00FC01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8A5B43" w:rsidTr="00CC7112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3A2D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炒甜不辣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</w:t>
            </w:r>
            <w:r w:rsidR="003A2DF3">
              <w:rPr>
                <w:rFonts w:ascii="華康標楷體" w:eastAsia="華康標楷體" w:hint="eastAsia"/>
              </w:rPr>
              <w:t>雞茸蔬菜粥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CC7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3A2DF3" w:rsidP="003A2D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 w:rsidR="00A4620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粽子品嘗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木耳三絲</w:t>
            </w:r>
          </w:p>
          <w:p w:rsidR="008A5B43" w:rsidRDefault="008A5B43" w:rsidP="00A4620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芋頭甜湯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r>
              <w:rPr>
                <w:rFonts w:eastAsia="標楷體" w:hint="eastAsia"/>
              </w:rPr>
              <w:t>家常豆腐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 w:rsidP="00872D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63" w:rsidRDefault="00B57763" w:rsidP="00B577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8A5B43" w:rsidRDefault="008A5B43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客家小炒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A462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珍珠粉圓湯</w:t>
            </w:r>
          </w:p>
        </w:tc>
      </w:tr>
      <w:tr w:rsidR="008A5B43" w:rsidTr="00B57763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63" w:rsidRDefault="00B57763" w:rsidP="00B57763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  <w:r w:rsidR="00A4620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8A5B43" w:rsidTr="00CC711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Default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Default="008A5B4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京都肉片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8A5B43" w:rsidRDefault="008A5B43" w:rsidP="00A462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A5B43" w:rsidRDefault="008A5B43" w:rsidP="008A5B4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8A5B43" w:rsidTr="00CC7112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A5B43" w:rsidRDefault="008A5B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＊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22-6/23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星期四、五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為端午節連續假期。</w:t>
            </w:r>
          </w:p>
          <w:p w:rsidR="008A5B43" w:rsidRDefault="008A5B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8A5B43" w:rsidRDefault="008A5B4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＊如因市場採購因素，臨時變更菜單，敬期請見諒。</w:t>
            </w:r>
          </w:p>
          <w:p w:rsidR="008A5B43" w:rsidRDefault="008A5B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8A5B43" w:rsidRDefault="008A5B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8A5B43" w:rsidRDefault="008A5B43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CC7112" w:rsidRDefault="00CC7112" w:rsidP="00CC7112">
      <w:pPr>
        <w:spacing w:line="0" w:lineRule="atLeast"/>
      </w:pPr>
    </w:p>
    <w:p w:rsidR="00CC7112" w:rsidRDefault="00CC7112" w:rsidP="00CC7112"/>
    <w:p w:rsidR="00C910B0" w:rsidRPr="00CC7112" w:rsidRDefault="00C910B0" w:rsidP="00CC7112">
      <w:pPr>
        <w:jc w:val="center"/>
      </w:pPr>
    </w:p>
    <w:sectPr w:rsidR="00C910B0" w:rsidRPr="00CC7112" w:rsidSect="00B5776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ED" w:rsidRDefault="00BF58ED" w:rsidP="000E4F13">
      <w:r>
        <w:separator/>
      </w:r>
    </w:p>
  </w:endnote>
  <w:endnote w:type="continuationSeparator" w:id="1">
    <w:p w:rsidR="00BF58ED" w:rsidRDefault="00BF58ED" w:rsidP="000E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ED" w:rsidRDefault="00BF58ED" w:rsidP="000E4F13">
      <w:r>
        <w:separator/>
      </w:r>
    </w:p>
  </w:footnote>
  <w:footnote w:type="continuationSeparator" w:id="1">
    <w:p w:rsidR="00BF58ED" w:rsidRDefault="00BF58ED" w:rsidP="000E4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112"/>
    <w:rsid w:val="000E4F13"/>
    <w:rsid w:val="00290329"/>
    <w:rsid w:val="00390013"/>
    <w:rsid w:val="003A2DF3"/>
    <w:rsid w:val="007F43AA"/>
    <w:rsid w:val="0082059D"/>
    <w:rsid w:val="00872D37"/>
    <w:rsid w:val="008A5B43"/>
    <w:rsid w:val="008D0C51"/>
    <w:rsid w:val="00A46205"/>
    <w:rsid w:val="00B0646E"/>
    <w:rsid w:val="00B57763"/>
    <w:rsid w:val="00B75C30"/>
    <w:rsid w:val="00BF58ED"/>
    <w:rsid w:val="00C37DC4"/>
    <w:rsid w:val="00C910B0"/>
    <w:rsid w:val="00CB44E8"/>
    <w:rsid w:val="00CC7112"/>
    <w:rsid w:val="00EC1DAE"/>
    <w:rsid w:val="00FC016F"/>
    <w:rsid w:val="00FD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4F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4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4F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9</cp:revision>
  <dcterms:created xsi:type="dcterms:W3CDTF">2023-05-25T03:59:00Z</dcterms:created>
  <dcterms:modified xsi:type="dcterms:W3CDTF">2023-05-29T06:36:00Z</dcterms:modified>
</cp:coreProperties>
</file>